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832" w:rsidRDefault="0027683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6CDC347" wp14:editId="1EC92B6C">
            <wp:extent cx="6480810" cy="9251169"/>
            <wp:effectExtent l="0" t="0" r="0" b="0"/>
            <wp:docPr id="1" name="Рисунок 1" descr="E:\сдача 37.03.01 со сканами от 31 мая\Никитина\сканы\media\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38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51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832" w:rsidRDefault="00276832">
      <w:pPr>
        <w:rPr>
          <w:lang w:val="ru-RU"/>
        </w:rPr>
      </w:pPr>
    </w:p>
    <w:p w:rsidR="00276832" w:rsidRDefault="00276832">
      <w:pPr>
        <w:rPr>
          <w:lang w:val="ru-RU"/>
        </w:rPr>
      </w:pPr>
    </w:p>
    <w:p w:rsidR="00276832" w:rsidRDefault="00276832">
      <w:pPr>
        <w:rPr>
          <w:lang w:val="ru-RU"/>
        </w:rPr>
      </w:pPr>
    </w:p>
    <w:p w:rsidR="00276832" w:rsidRDefault="0027683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44E8883" wp14:editId="63D7F6FC">
            <wp:extent cx="6480810" cy="9004744"/>
            <wp:effectExtent l="0" t="0" r="0" b="0"/>
            <wp:docPr id="10" name="Рисунок 10" descr="E:\сдача 37.03.01 со сканами от 31 мая\Никитина\сканы\media\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3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0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832" w:rsidRDefault="00276832">
      <w:pPr>
        <w:rPr>
          <w:lang w:val="ru-RU"/>
        </w:rPr>
      </w:pPr>
    </w:p>
    <w:p w:rsidR="00276832" w:rsidRDefault="00276832">
      <w:pPr>
        <w:rPr>
          <w:lang w:val="ru-RU"/>
        </w:rPr>
      </w:pPr>
    </w:p>
    <w:p w:rsidR="00276832" w:rsidRDefault="00276832">
      <w:pPr>
        <w:rPr>
          <w:lang w:val="ru-RU"/>
        </w:rPr>
      </w:pPr>
      <w:r w:rsidRPr="00032CC6">
        <w:rPr>
          <w:noProof/>
          <w:lang w:val="ru-RU" w:eastAsia="ru-RU"/>
        </w:rPr>
        <w:lastRenderedPageBreak/>
        <w:drawing>
          <wp:inline distT="0" distB="0" distL="0" distR="0" wp14:anchorId="06D1545B" wp14:editId="279DE673">
            <wp:extent cx="6480810" cy="9248775"/>
            <wp:effectExtent l="0" t="0" r="0" b="0"/>
            <wp:docPr id="32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832" w:rsidRDefault="00276832">
      <w:pPr>
        <w:rPr>
          <w:lang w:val="ru-RU"/>
        </w:rPr>
      </w:pPr>
      <w:bookmarkStart w:id="0" w:name="_GoBack"/>
      <w:bookmarkEnd w:id="0"/>
    </w:p>
    <w:p w:rsidR="00D8230A" w:rsidRDefault="00D8230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2"/>
        <w:gridCol w:w="1484"/>
        <w:gridCol w:w="1749"/>
        <w:gridCol w:w="4807"/>
        <w:gridCol w:w="972"/>
      </w:tblGrid>
      <w:tr w:rsidR="00D823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8230A" w:rsidRDefault="00D823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</w:t>
            </w:r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8230A" w:rsidRPr="00276832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«Введение в профессию» являются: обеспечение условий для приобретения студентами основополагающих знаний о специфике профессиональной деятельности психолога и более четкой ориентации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в избранной профессии, формирование у учащихся целостного представления об основных направлениях, содержании и способах квалифицированной психологической помощи, содействие развитию профессионального мышления и ценностно-смысловой сферы студентов, стиму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лирование мотивации к освоению ими профессии психолога.</w:t>
            </w:r>
            <w:proofErr w:type="gramEnd"/>
          </w:p>
        </w:tc>
      </w:tr>
      <w:tr w:rsidR="00D823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230A" w:rsidRPr="0027683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студентами сущности профессиональной деятельности психолога, показать его предназначение, особенности работы и основные социальные функции; раскрыть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теоретические основы деятельности профессионального психолога;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модели профессиональной деятельности психолога и содержании его профессиональной компетентности в различных видах профессиональной деятельности;</w:t>
            </w:r>
          </w:p>
        </w:tc>
      </w:tr>
      <w:tr w:rsidR="00D8230A" w:rsidRPr="0027683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создать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для получения студентами знаний о специфике психологической помощи, о психологической информации и возможных способах ее получения и передачи, о социальном заказе на работу психолога; рассмотреть сущность и содержание квалифицированной психологичес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кой помощи, особенности психологических задач;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основными видами деятельности профессионального психолога, сферами приложения его профессиональных услуг и направлениями психологической помощи;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содействовать осмыслению и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рефлексированию учащимися полученной научной информации, осознанию места и роли психологических знаний в жизни современного человека и общества;</w:t>
            </w:r>
          </w:p>
        </w:tc>
      </w:tr>
      <w:tr w:rsidR="00D8230A" w:rsidRPr="0027683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становлению у будущих психологов основ профессионального мышления профессионально важных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качеств; пробудить у студентов стремление к личностному и профессиональному росту; углубить их интерес к выбранной профессии.</w:t>
            </w:r>
          </w:p>
        </w:tc>
      </w:tr>
      <w:tr w:rsidR="00D8230A" w:rsidRPr="00276832">
        <w:trPr>
          <w:trHeight w:hRule="exact" w:val="277"/>
        </w:trPr>
        <w:tc>
          <w:tcPr>
            <w:tcW w:w="766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8230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8230A" w:rsidRPr="002768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данной дисциплины необходимы знания, полученные на предыдущем уровне образования.</w:t>
            </w:r>
          </w:p>
        </w:tc>
      </w:tr>
      <w:tr w:rsidR="00D823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823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</w:t>
            </w: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как предшествующее:</w:t>
            </w:r>
          </w:p>
        </w:tc>
      </w:tr>
      <w:tr w:rsidR="00D823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практическую психологию / Модуль 1 "Практическая психология в образовании"/</w:t>
            </w:r>
          </w:p>
        </w:tc>
      </w:tr>
      <w:tr w:rsidR="00D823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D823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823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766" w:type="dxa"/>
          </w:tcPr>
          <w:p w:rsidR="00D8230A" w:rsidRDefault="00D8230A"/>
        </w:tc>
        <w:tc>
          <w:tcPr>
            <w:tcW w:w="511" w:type="dxa"/>
          </w:tcPr>
          <w:p w:rsidR="00D8230A" w:rsidRDefault="00D8230A"/>
        </w:tc>
        <w:tc>
          <w:tcPr>
            <w:tcW w:w="1560" w:type="dxa"/>
          </w:tcPr>
          <w:p w:rsidR="00D8230A" w:rsidRDefault="00D8230A"/>
        </w:tc>
        <w:tc>
          <w:tcPr>
            <w:tcW w:w="1844" w:type="dxa"/>
          </w:tcPr>
          <w:p w:rsidR="00D8230A" w:rsidRDefault="00D8230A"/>
        </w:tc>
        <w:tc>
          <w:tcPr>
            <w:tcW w:w="5104" w:type="dxa"/>
          </w:tcPr>
          <w:p w:rsidR="00D8230A" w:rsidRDefault="00D8230A"/>
        </w:tc>
        <w:tc>
          <w:tcPr>
            <w:tcW w:w="993" w:type="dxa"/>
          </w:tcPr>
          <w:p w:rsidR="00D8230A" w:rsidRDefault="00D8230A"/>
        </w:tc>
      </w:tr>
      <w:tr w:rsidR="00D8230A" w:rsidRPr="0027683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230A" w:rsidRPr="0027683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 w:rsidRPr="0027683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аспекты профессиональной деятельности психолога, его права и обязанности, требования к профессиональной подготовке психолога и к его личности</w:t>
            </w:r>
          </w:p>
        </w:tc>
      </w:tr>
      <w:tr w:rsidR="00D823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 w:rsidRPr="00276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личные планы профессионального образования</w:t>
            </w:r>
          </w:p>
        </w:tc>
      </w:tr>
      <w:tr w:rsidR="00D8230A" w:rsidRPr="00276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личные планы профессионального образования</w:t>
            </w:r>
          </w:p>
        </w:tc>
      </w:tr>
      <w:tr w:rsidR="00D8230A" w:rsidRPr="00276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личные планы профессионального образования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 w:rsidRPr="0027683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саморефлексии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решения задач, связанных со своей профессиональной подготовкой, овладением профессией психолога</w:t>
            </w:r>
          </w:p>
        </w:tc>
      </w:tr>
      <w:tr w:rsidR="00D8230A" w:rsidRPr="0027683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саморефлексии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целью решения задач, связанных со своей профессиональной подготовкой, овладением профессией психолога</w:t>
            </w:r>
          </w:p>
        </w:tc>
      </w:tr>
      <w:tr w:rsidR="00D8230A" w:rsidRPr="00276832">
        <w:trPr>
          <w:trHeight w:hRule="exact" w:val="42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нтами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саморефлексии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целью решения задач, связанных со своей профессиональной подготовкой,</w:t>
            </w:r>
          </w:p>
        </w:tc>
      </w:tr>
    </w:tbl>
    <w:p w:rsidR="00D8230A" w:rsidRPr="00276832" w:rsidRDefault="00276832">
      <w:pPr>
        <w:rPr>
          <w:sz w:val="0"/>
          <w:szCs w:val="0"/>
          <w:lang w:val="ru-RU"/>
        </w:rPr>
      </w:pPr>
      <w:r w:rsidRPr="002768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"/>
        <w:gridCol w:w="277"/>
        <w:gridCol w:w="2984"/>
        <w:gridCol w:w="959"/>
        <w:gridCol w:w="693"/>
        <w:gridCol w:w="1111"/>
        <w:gridCol w:w="1246"/>
        <w:gridCol w:w="679"/>
        <w:gridCol w:w="394"/>
        <w:gridCol w:w="977"/>
      </w:tblGrid>
      <w:tr w:rsidR="00D823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8230A" w:rsidRDefault="00D8230A"/>
        </w:tc>
        <w:tc>
          <w:tcPr>
            <w:tcW w:w="710" w:type="dxa"/>
          </w:tcPr>
          <w:p w:rsidR="00D8230A" w:rsidRDefault="00D8230A"/>
        </w:tc>
        <w:tc>
          <w:tcPr>
            <w:tcW w:w="1135" w:type="dxa"/>
          </w:tcPr>
          <w:p w:rsidR="00D8230A" w:rsidRDefault="00D8230A"/>
        </w:tc>
        <w:tc>
          <w:tcPr>
            <w:tcW w:w="1277" w:type="dxa"/>
          </w:tcPr>
          <w:p w:rsidR="00D8230A" w:rsidRDefault="00D8230A"/>
        </w:tc>
        <w:tc>
          <w:tcPr>
            <w:tcW w:w="710" w:type="dxa"/>
          </w:tcPr>
          <w:p w:rsidR="00D8230A" w:rsidRDefault="00D8230A"/>
        </w:tc>
        <w:tc>
          <w:tcPr>
            <w:tcW w:w="426" w:type="dxa"/>
          </w:tcPr>
          <w:p w:rsidR="00D8230A" w:rsidRDefault="00D823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230A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D8230A" w:rsidRPr="00276832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к просветительской деятельности среди населения с целью повышения </w:t>
            </w: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уровня психологической культуры общества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 w:rsidRPr="0027683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психологической помощи и психологической информации, ее содержательные аспекты, способы получения и передачи</w:t>
            </w:r>
          </w:p>
        </w:tc>
      </w:tr>
      <w:tr w:rsidR="00D8230A" w:rsidRPr="0027683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деятельности профессионального психолога, сферы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приложения его профессиональных услуг и направления психологической помощи</w:t>
            </w:r>
          </w:p>
        </w:tc>
      </w:tr>
      <w:tr w:rsidR="00D8230A" w:rsidRPr="0027683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специфику профессиональной деятельности психолога, его основные функции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 w:rsidRPr="0027683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и осмысливать факторы, способствующие и препятствующие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освоению профессии психолога</w:t>
            </w:r>
          </w:p>
        </w:tc>
      </w:tr>
      <w:tr w:rsidR="00D8230A" w:rsidRPr="0027683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факторы, способствующие и препятствующие освоению профессии психолога</w:t>
            </w:r>
          </w:p>
        </w:tc>
      </w:tr>
      <w:tr w:rsidR="00D8230A" w:rsidRPr="0027683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факторы, способствующие  освоению профессии психолога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D8230A" w:rsidRPr="0027683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823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сущность и специфику профессиональной деятельности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психолога, его основные функции;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этические и правовые аспекты профессиональной деятельности психолога, его права и обязанности, требования к профессиональной подготовке психолога и к его личности;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особенности психологической помощи и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информации, ее содержательные аспекты, способы получения и передачи;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виды деятельности профессионального психолога, сферы приложения его профессиональных услуг и направления психологической помощи.</w:t>
            </w:r>
          </w:p>
        </w:tc>
      </w:tr>
      <w:tr w:rsidR="00D823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работать с научной и учебной литературой, анализировать и обобщать материал первоисточников;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ориентироваться в общих вопросах профессиональной деятельности психолога;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различать деятельность квалифицированного и неквалифицир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ованного психолога;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определять и осмысливать факторы, способствующие и препятствующие освоению профессии психолога;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выстраивать личные планы профессионального образования.</w:t>
            </w:r>
          </w:p>
        </w:tc>
      </w:tr>
      <w:tr w:rsidR="00D823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23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саморефлексии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целью решения задач, связанных со своей профессиональной подготовкой, овладением профессией психолога.</w:t>
            </w:r>
          </w:p>
        </w:tc>
      </w:tr>
      <w:tr w:rsidR="00D8230A" w:rsidRPr="00276832">
        <w:trPr>
          <w:trHeight w:hRule="exact" w:val="277"/>
        </w:trPr>
        <w:tc>
          <w:tcPr>
            <w:tcW w:w="766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23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230A" w:rsidRPr="002768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Профессиональная деятельность и профессиональная компетентность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</w:tr>
      <w:tr w:rsidR="00D823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деятельность психолога. Сущность и специфика психологической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деятельность психолога. Сущность и специфика психологической помощи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психологов в высших учебных заведениях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</w:tbl>
    <w:p w:rsidR="00D8230A" w:rsidRDefault="002768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58"/>
        <w:gridCol w:w="907"/>
        <w:gridCol w:w="668"/>
        <w:gridCol w:w="1082"/>
        <w:gridCol w:w="1276"/>
        <w:gridCol w:w="657"/>
        <w:gridCol w:w="376"/>
        <w:gridCol w:w="927"/>
      </w:tblGrid>
      <w:tr w:rsidR="00D823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37.03.01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ППВ-16.plx</w:t>
            </w:r>
          </w:p>
        </w:tc>
        <w:tc>
          <w:tcPr>
            <w:tcW w:w="851" w:type="dxa"/>
          </w:tcPr>
          <w:p w:rsidR="00D8230A" w:rsidRDefault="00D8230A"/>
        </w:tc>
        <w:tc>
          <w:tcPr>
            <w:tcW w:w="710" w:type="dxa"/>
          </w:tcPr>
          <w:p w:rsidR="00D8230A" w:rsidRDefault="00D8230A"/>
        </w:tc>
        <w:tc>
          <w:tcPr>
            <w:tcW w:w="1135" w:type="dxa"/>
          </w:tcPr>
          <w:p w:rsidR="00D8230A" w:rsidRDefault="00D8230A"/>
        </w:tc>
        <w:tc>
          <w:tcPr>
            <w:tcW w:w="1277" w:type="dxa"/>
          </w:tcPr>
          <w:p w:rsidR="00D8230A" w:rsidRDefault="00D8230A"/>
        </w:tc>
        <w:tc>
          <w:tcPr>
            <w:tcW w:w="710" w:type="dxa"/>
          </w:tcPr>
          <w:p w:rsidR="00D8230A" w:rsidRDefault="00D8230A"/>
        </w:tc>
        <w:tc>
          <w:tcPr>
            <w:tcW w:w="426" w:type="dxa"/>
          </w:tcPr>
          <w:p w:rsidR="00D8230A" w:rsidRDefault="00D823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823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психологов в высших учебных заведениях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подготовка психологов в высших учебных заведениях /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Л1.4Л2.3 Л2.2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 как личность и профессионал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 как личность и профессионал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 как личность и профессионал /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 w:rsidRPr="0027683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Проблемы профессиональной деятельности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</w:tr>
      <w:tr w:rsidR="00D823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информация; способы ее получения и передачи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информация; способы ее получения и передачи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Л1.4Л2.1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информация; способы ее получения и передачи /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знания. Теоретические основы деятельности профессионального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знания. Теоретические основы деятельности профессионального психолога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заказ на работу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заказ на работу психолога /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заказ на работу психолога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 w:rsidRPr="0027683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виды деятельности профессионального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D8230A">
            <w:pPr>
              <w:rPr>
                <w:lang w:val="ru-RU"/>
              </w:rPr>
            </w:pPr>
          </w:p>
        </w:tc>
      </w:tr>
      <w:tr w:rsidR="00D823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профессиональной деятельности психолога-бакалавра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профессиональной деятельности психолога-бакалавра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деятельности практического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деятельности практического психолога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деятельности практического психолога /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</w:tbl>
    <w:p w:rsidR="00D8230A" w:rsidRDefault="002768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48"/>
        <w:gridCol w:w="909"/>
        <w:gridCol w:w="669"/>
        <w:gridCol w:w="1084"/>
        <w:gridCol w:w="1276"/>
        <w:gridCol w:w="658"/>
        <w:gridCol w:w="377"/>
        <w:gridCol w:w="928"/>
      </w:tblGrid>
      <w:tr w:rsidR="00D823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8230A" w:rsidRDefault="00D8230A"/>
        </w:tc>
        <w:tc>
          <w:tcPr>
            <w:tcW w:w="710" w:type="dxa"/>
          </w:tcPr>
          <w:p w:rsidR="00D8230A" w:rsidRDefault="00D8230A"/>
        </w:tc>
        <w:tc>
          <w:tcPr>
            <w:tcW w:w="1135" w:type="dxa"/>
          </w:tcPr>
          <w:p w:rsidR="00D8230A" w:rsidRDefault="00D8230A"/>
        </w:tc>
        <w:tc>
          <w:tcPr>
            <w:tcW w:w="1277" w:type="dxa"/>
          </w:tcPr>
          <w:p w:rsidR="00D8230A" w:rsidRDefault="00D8230A"/>
        </w:tc>
        <w:tc>
          <w:tcPr>
            <w:tcW w:w="710" w:type="dxa"/>
          </w:tcPr>
          <w:p w:rsidR="00D8230A" w:rsidRDefault="00D8230A"/>
        </w:tc>
        <w:tc>
          <w:tcPr>
            <w:tcW w:w="426" w:type="dxa"/>
          </w:tcPr>
          <w:p w:rsidR="00D8230A" w:rsidRDefault="00D823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823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Сферы приложения профессиональных услуг современного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Сферы приложения профессиональных услуг современного психолога /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деятельности практического психолога /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 Л2.3 Л2.4Л3.1</w:t>
            </w:r>
          </w:p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</w:tr>
      <w:tr w:rsidR="00D8230A">
        <w:trPr>
          <w:trHeight w:hRule="exact" w:val="277"/>
        </w:trPr>
        <w:tc>
          <w:tcPr>
            <w:tcW w:w="993" w:type="dxa"/>
          </w:tcPr>
          <w:p w:rsidR="00D8230A" w:rsidRDefault="00D8230A"/>
        </w:tc>
        <w:tc>
          <w:tcPr>
            <w:tcW w:w="3687" w:type="dxa"/>
          </w:tcPr>
          <w:p w:rsidR="00D8230A" w:rsidRDefault="00D8230A"/>
        </w:tc>
        <w:tc>
          <w:tcPr>
            <w:tcW w:w="851" w:type="dxa"/>
          </w:tcPr>
          <w:p w:rsidR="00D8230A" w:rsidRDefault="00D8230A"/>
        </w:tc>
        <w:tc>
          <w:tcPr>
            <w:tcW w:w="710" w:type="dxa"/>
          </w:tcPr>
          <w:p w:rsidR="00D8230A" w:rsidRDefault="00D8230A"/>
        </w:tc>
        <w:tc>
          <w:tcPr>
            <w:tcW w:w="1135" w:type="dxa"/>
          </w:tcPr>
          <w:p w:rsidR="00D8230A" w:rsidRDefault="00D8230A"/>
        </w:tc>
        <w:tc>
          <w:tcPr>
            <w:tcW w:w="1277" w:type="dxa"/>
          </w:tcPr>
          <w:p w:rsidR="00D8230A" w:rsidRDefault="00D8230A"/>
        </w:tc>
        <w:tc>
          <w:tcPr>
            <w:tcW w:w="710" w:type="dxa"/>
          </w:tcPr>
          <w:p w:rsidR="00D8230A" w:rsidRDefault="00D8230A"/>
        </w:tc>
        <w:tc>
          <w:tcPr>
            <w:tcW w:w="426" w:type="dxa"/>
          </w:tcPr>
          <w:p w:rsidR="00D8230A" w:rsidRDefault="00D8230A"/>
        </w:tc>
        <w:tc>
          <w:tcPr>
            <w:tcW w:w="993" w:type="dxa"/>
          </w:tcPr>
          <w:p w:rsidR="00D8230A" w:rsidRDefault="00D8230A"/>
        </w:tc>
      </w:tr>
      <w:tr w:rsidR="00D8230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8230A" w:rsidRPr="00276832">
        <w:trPr>
          <w:trHeight w:hRule="exact" w:val="1099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Психология как профессия; психолог и предмет его профессиональной деятельности. История становления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профессии.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Психолог – ученый, психолог – прикладник и психолог – практик (практический психолог).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о психологической помощи, ее сущность и специфика. Условия успешной психологической помощи.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Мифические представления о психол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оге в современном российском обществе и его реальное предназначение на рынке профессиональных услуг. Востребованность профессии психолога у разных групп населения.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Психологическое образование. Специфика обучения в вузе. Из истории высшего психологическо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 образования в России.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Многоуровневая профессиональная подготовка психологов. Бакалавриат. Магистратура. Аспирантура. Докторантура.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Компетентностный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системе высшего профессионального образования. ФГОС ВПО по направлению подготовки Психолог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(квалификация (степень) «бакалавр»). Характеристика профессиональной деятельности психолого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в-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Студенты психологи как субъекты учебно-профессиональной деятельности. Научная психологическая литература и периодика.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Этические и правовые ас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пекты профессиональной деятельности психолога. Профессиональная этика психолога, основные этические проблемы. Права и обязанности психолога.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Требования к профессиональной подготовке психолога и к его личности. Содержательные аспекты профессиональной ко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мпетентности психолога в различных видах профессиональной деятельности. Профессионально важные качества психолога.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Модель профессиональной деятельности психолога. Уровень квалификации психолога: сравнительный анализ деятельности квалифицированного и не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квалифицированного психолога. Оценка эффективности деятельности психолога.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Динамика профессионализма психолога. Личностный рост и профессиональное развитие психолога; основные пути профессионального совершенствования.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Профессиональные деструкции пс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ихолога и возможности самопомощи.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Творческие и профессиональные контакты психолога с различными психологическими и непсихологическими организациями и службами. Взаимодействие психолога с коллегами и представителями смежных профессий.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Специфика и со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держание психологической информации. Способы получения и передачи психологической информации, критерии ее достоверности.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Проблема искажения психологической информации. Психологическая информация и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самореализующиеся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пророчества.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Теоретические знания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профессионального психолога. Общие закономерности и индивидуальные особенности психики в содержании психологической информации.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Проблема дифференциации психологических знаний как блага и зла. Варианты применения психологических знаний.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Теоретико-м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етодологические основы оказания психологической помощи. Основные теоретические подходы и направления в зарубежной психологии.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Теоретико-методологические основы оказания психологической помощи. Основные теоретические подходы и направления в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 психологии.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 о социальном заказе на работу профессионального психолога и пути его формирования. Типичные социальные заказы на работу психолога в различных социальных сферах и от разных групп населения.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Позиции заказчика, клиент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и пользователя психологической информацией. Характер и особенности взаимодействия с ними психолога.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типы задач взаимодействия клиента и психолога: задачи непсихологические и психологические. Специфика психологических задач, их содержание и с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пособы формулирования.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Область профессиональной деятельности психолога-бакалавра; характеристика основных видов.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Психологическое просвещение и психологическая профилактика; их назначение, специфика и содержание работы практического психолога.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сиходиагностика и ее основные задачи. Круг актуальных проблем психодиагностики на современном этапе.</w:t>
            </w:r>
          </w:p>
        </w:tc>
      </w:tr>
    </w:tbl>
    <w:p w:rsidR="00D8230A" w:rsidRPr="00276832" w:rsidRDefault="00276832">
      <w:pPr>
        <w:rPr>
          <w:sz w:val="0"/>
          <w:szCs w:val="0"/>
          <w:lang w:val="ru-RU"/>
        </w:rPr>
      </w:pPr>
      <w:r w:rsidRPr="002768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931"/>
        <w:gridCol w:w="1899"/>
        <w:gridCol w:w="3099"/>
        <w:gridCol w:w="1672"/>
        <w:gridCol w:w="986"/>
      </w:tblGrid>
      <w:tr w:rsidR="00D823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8230A" w:rsidRDefault="00D8230A"/>
        </w:tc>
        <w:tc>
          <w:tcPr>
            <w:tcW w:w="1702" w:type="dxa"/>
          </w:tcPr>
          <w:p w:rsidR="00D8230A" w:rsidRDefault="00D823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8230A">
        <w:trPr>
          <w:trHeight w:hRule="exact" w:val="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конструктивное задание,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налитические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презентация реферата.</w:t>
            </w:r>
          </w:p>
        </w:tc>
      </w:tr>
      <w:tr w:rsidR="00D8230A" w:rsidRPr="00276832">
        <w:trPr>
          <w:trHeight w:hRule="exact" w:val="277"/>
        </w:trPr>
        <w:tc>
          <w:tcPr>
            <w:tcW w:w="710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23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Обухов А.С., Федосеева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профессию: психолог образования: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823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профессию: психолог: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8230A" w:rsidRPr="0027683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Шмелева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профессию “Социальная работа”: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Издательско- торговая корпорация «Дашков и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=496081</w:t>
            </w:r>
          </w:p>
        </w:tc>
      </w:tr>
      <w:tr w:rsidR="00D8230A" w:rsidRPr="0027683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Штерн А. С., Сахарный Л. В., Ерофеева Т. И.,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Глазанова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психологию: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=79480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23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Карандашев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Психология: Введение в профессию: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спец.психологии:Допущено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Академия;Смысл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823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 Е.А., Фокин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Психолог. Введение в профессию: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8230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Шмелева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профессию. Психология: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8230A" w:rsidRPr="0027683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Шадриков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индивида к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индивидуальности. Введение в психологию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=87267</w:t>
            </w:r>
          </w:p>
        </w:tc>
      </w:tr>
      <w:tr w:rsidR="00D8230A" w:rsidRPr="0027683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Нартова-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Бочавер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К., Потапова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психологию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«Флинта», 201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=94688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823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23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D823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материалы к занятиям по курсу "Введение в профессию" для студентов психологического факультета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8230A" w:rsidRPr="0027683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Вачков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Игорь Викторович.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профессию "психолог" [Текст]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 В.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Вачков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 Б.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Гриншпун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С.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Пряжников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И. Б.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Гриншп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уна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Российская акад. образования, Московский психолого-социальный ун-т. - 6-е изд.,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Москва : Изд-во Московского психолого-социального ун-та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Воронеж : МОДЭК, 2015. - 520 с. : ил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табл.; 21 см. - (Серия "Библиотека психолога").;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78-5-9770-0838-9 (МПСУ)</w:t>
            </w:r>
          </w:p>
        </w:tc>
      </w:tr>
      <w:tr w:rsidR="00D8230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профессию: психолог [Текст]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и практикум для академического бакалавриата : учебник для студентов высших учебных заведений, обучающихся по гуманитарным направлениям и специальностям / [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Голянич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 и др.] ;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ред. В. М.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Голянича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 В. Семеновой ; Санкт-Петербургский гос. ин-т культуры. - Москва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Юрайт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- 365, [1] с. : ил., </w:t>
            </w:r>
            <w:proofErr w:type="spell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портр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табл.; 25 см. - (УМО ВО рекомендует) (Бакалавр.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).; I</w:t>
            </w:r>
          </w:p>
        </w:tc>
      </w:tr>
    </w:tbl>
    <w:p w:rsidR="00D8230A" w:rsidRDefault="002768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4738"/>
        <w:gridCol w:w="988"/>
      </w:tblGrid>
      <w:tr w:rsidR="00D823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8230A" w:rsidRDefault="00D823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8230A" w:rsidRPr="0027683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Герасимова, В. С.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профессию: практический психолог [Текст] : учебное пособие / В. С. Герасимова, Т. Ю. Студенова ; 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 образования и науки Российской Федерации, Московский гос. гуманитарный ун-т им. М. А. Шолохова. - Москва</w:t>
            </w:r>
            <w:proofErr w:type="gramStart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Ред.-изд. центр М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ГТУ им. М. А. Шолохова, 2014. - 96 с.; 21 см.;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978-5-8288-1484-8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далее) - табличный процессор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D823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823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D8230A" w:rsidRPr="0027683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8230A" w:rsidRPr="00276832">
        <w:trPr>
          <w:trHeight w:hRule="exact" w:val="277"/>
        </w:trPr>
        <w:tc>
          <w:tcPr>
            <w:tcW w:w="710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230A" w:rsidRPr="00276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  требует наличия учебной 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аудитории.</w:t>
            </w:r>
          </w:p>
        </w:tc>
      </w:tr>
      <w:tr w:rsidR="00D8230A" w:rsidRPr="00276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D8230A" w:rsidRPr="0027683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Default="00276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8230A" w:rsidRPr="00276832">
        <w:trPr>
          <w:trHeight w:hRule="exact" w:val="277"/>
        </w:trPr>
        <w:tc>
          <w:tcPr>
            <w:tcW w:w="710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230A" w:rsidRPr="00276832" w:rsidRDefault="00D8230A">
            <w:pPr>
              <w:rPr>
                <w:lang w:val="ru-RU"/>
              </w:rPr>
            </w:pPr>
          </w:p>
        </w:tc>
      </w:tr>
      <w:tr w:rsidR="00D8230A" w:rsidRPr="0027683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</w:t>
            </w:r>
            <w:r w:rsidRPr="00276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8230A" w:rsidRPr="00276832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8230A" w:rsidRPr="00276832" w:rsidRDefault="00D823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</w:t>
            </w: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 документы: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D8230A" w:rsidRPr="00276832" w:rsidRDefault="002768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6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D8230A" w:rsidRPr="00276832" w:rsidRDefault="00D8230A">
      <w:pPr>
        <w:rPr>
          <w:lang w:val="ru-RU"/>
        </w:rPr>
      </w:pPr>
    </w:p>
    <w:sectPr w:rsidR="00D8230A" w:rsidRPr="002768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76832"/>
    <w:rsid w:val="00D31453"/>
    <w:rsid w:val="00D8230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8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2149</Words>
  <Characters>16071</Characters>
  <Application>Microsoft Office Word</Application>
  <DocSecurity>0</DocSecurity>
  <Lines>133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ППВ-16_plx_Введение в профессию_</dc:title>
  <dc:creator>FastReport.NET</dc:creator>
  <cp:lastModifiedBy>Психолог</cp:lastModifiedBy>
  <cp:revision>2</cp:revision>
  <dcterms:created xsi:type="dcterms:W3CDTF">2019-06-17T14:41:00Z</dcterms:created>
  <dcterms:modified xsi:type="dcterms:W3CDTF">2019-06-17T14:44:00Z</dcterms:modified>
</cp:coreProperties>
</file>